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184" w:rsidRDefault="00323150">
      <w:pPr>
        <w:jc w:val="center"/>
      </w:pPr>
      <w:r>
        <w:rPr>
          <w:noProof/>
        </w:rPr>
        <w:drawing>
          <wp:inline distT="0" distB="0" distL="0" distR="0">
            <wp:extent cx="2098924" cy="10308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924" cy="103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184" w:rsidRDefault="00866184">
      <w:pPr>
        <w:jc w:val="center"/>
      </w:pPr>
    </w:p>
    <w:p w:rsidR="00866184" w:rsidRDefault="00323150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2A1208">
        <w:rPr>
          <w:rFonts w:eastAsia="Cambria"/>
          <w:b/>
          <w:sz w:val="28"/>
          <w:szCs w:val="28"/>
        </w:rPr>
        <w:t xml:space="preserve"> </w:t>
      </w:r>
      <w:r w:rsidRPr="002A1208">
        <w:rPr>
          <w:rFonts w:eastAsia="Cambria"/>
          <w:b/>
          <w:sz w:val="26"/>
          <w:szCs w:val="26"/>
        </w:rPr>
        <w:t xml:space="preserve">“Latvijas Infektologu, </w:t>
      </w:r>
      <w:proofErr w:type="spellStart"/>
      <w:r w:rsidRPr="002A1208">
        <w:rPr>
          <w:rFonts w:eastAsia="Cambria"/>
          <w:b/>
          <w:sz w:val="26"/>
          <w:szCs w:val="26"/>
        </w:rPr>
        <w:t>hepatologu</w:t>
      </w:r>
      <w:proofErr w:type="spellEnd"/>
      <w:r w:rsidRPr="002A1208">
        <w:rPr>
          <w:rFonts w:eastAsia="Cambria"/>
          <w:b/>
          <w:sz w:val="26"/>
          <w:szCs w:val="26"/>
        </w:rPr>
        <w:t xml:space="preserve"> un HIV/AIDS speciālistu asociācija” </w:t>
      </w:r>
    </w:p>
    <w:p w:rsidR="0055445C" w:rsidRDefault="0055445C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81367B">
        <w:rPr>
          <w:rFonts w:eastAsia="Cambria"/>
          <w:sz w:val="26"/>
          <w:szCs w:val="26"/>
        </w:rPr>
        <w:t xml:space="preserve">aicina Jūs uz </w:t>
      </w:r>
      <w:r w:rsidR="001D0C05" w:rsidRPr="0081367B">
        <w:rPr>
          <w:rFonts w:eastAsia="Cambria"/>
          <w:sz w:val="26"/>
          <w:szCs w:val="26"/>
        </w:rPr>
        <w:t>asociācijas</w:t>
      </w:r>
      <w:r w:rsidR="001D0C05">
        <w:rPr>
          <w:rFonts w:eastAsia="Cambria"/>
          <w:b/>
          <w:sz w:val="26"/>
          <w:szCs w:val="26"/>
        </w:rPr>
        <w:t xml:space="preserve"> 10.</w:t>
      </w:r>
      <w:r w:rsidR="0081367B">
        <w:rPr>
          <w:rFonts w:eastAsia="Cambria"/>
          <w:b/>
          <w:sz w:val="26"/>
          <w:szCs w:val="26"/>
        </w:rPr>
        <w:t xml:space="preserve"> JUBILEJAS </w:t>
      </w:r>
      <w:r w:rsidRPr="0081367B">
        <w:rPr>
          <w:rFonts w:eastAsia="Cambria"/>
          <w:sz w:val="26"/>
          <w:szCs w:val="26"/>
        </w:rPr>
        <w:t xml:space="preserve">sēdi, kas veltīta </w:t>
      </w:r>
      <w:proofErr w:type="spellStart"/>
      <w:r w:rsidR="001D0C05" w:rsidRPr="0081367B">
        <w:rPr>
          <w:rFonts w:eastAsia="Cambria"/>
          <w:sz w:val="26"/>
          <w:szCs w:val="26"/>
        </w:rPr>
        <w:t>hepatoloģijas</w:t>
      </w:r>
      <w:proofErr w:type="spellEnd"/>
      <w:r w:rsidR="001D0C05" w:rsidRPr="0081367B">
        <w:rPr>
          <w:rFonts w:eastAsia="Cambria"/>
          <w:sz w:val="26"/>
          <w:szCs w:val="26"/>
        </w:rPr>
        <w:t xml:space="preserve"> aktualitātēm</w:t>
      </w:r>
      <w:r>
        <w:rPr>
          <w:rFonts w:eastAsia="Cambria"/>
          <w:b/>
          <w:sz w:val="26"/>
          <w:szCs w:val="26"/>
        </w:rPr>
        <w:t xml:space="preserve"> </w:t>
      </w:r>
    </w:p>
    <w:p w:rsidR="00866184" w:rsidRPr="0081367B" w:rsidRDefault="00323150">
      <w:pPr>
        <w:spacing w:line="360" w:lineRule="auto"/>
        <w:jc w:val="center"/>
        <w:rPr>
          <w:sz w:val="26"/>
          <w:szCs w:val="26"/>
        </w:rPr>
      </w:pPr>
      <w:r w:rsidRPr="0081367B">
        <w:rPr>
          <w:rFonts w:eastAsia="Cambria"/>
          <w:sz w:val="26"/>
          <w:szCs w:val="26"/>
        </w:rPr>
        <w:t xml:space="preserve">š.g. </w:t>
      </w:r>
      <w:proofErr w:type="gramStart"/>
      <w:r w:rsidR="001D0C05" w:rsidRPr="0081367B">
        <w:rPr>
          <w:rFonts w:eastAsia="Cambria"/>
          <w:sz w:val="26"/>
          <w:szCs w:val="26"/>
        </w:rPr>
        <w:t>20.oktobrī</w:t>
      </w:r>
      <w:proofErr w:type="gramEnd"/>
      <w:r w:rsidRPr="0081367B">
        <w:rPr>
          <w:rFonts w:eastAsia="Cambria"/>
          <w:sz w:val="26"/>
          <w:szCs w:val="26"/>
        </w:rPr>
        <w:t xml:space="preserve"> plkst. 1</w:t>
      </w:r>
      <w:r w:rsidR="00865270" w:rsidRPr="0081367B">
        <w:rPr>
          <w:rFonts w:eastAsia="Cambria"/>
          <w:sz w:val="26"/>
          <w:szCs w:val="26"/>
        </w:rPr>
        <w:t>4</w:t>
      </w:r>
      <w:r w:rsidRPr="0081367B">
        <w:rPr>
          <w:rFonts w:eastAsia="Cambria"/>
          <w:sz w:val="26"/>
          <w:szCs w:val="26"/>
        </w:rPr>
        <w:t>.</w:t>
      </w:r>
      <w:r w:rsidR="001D0C05" w:rsidRPr="0081367B">
        <w:rPr>
          <w:rFonts w:eastAsia="Cambria"/>
          <w:sz w:val="26"/>
          <w:szCs w:val="26"/>
        </w:rPr>
        <w:t>3</w:t>
      </w:r>
      <w:r w:rsidRPr="0081367B">
        <w:rPr>
          <w:rFonts w:eastAsia="Cambria"/>
          <w:sz w:val="26"/>
          <w:szCs w:val="26"/>
        </w:rPr>
        <w:t>0</w:t>
      </w:r>
    </w:p>
    <w:p w:rsidR="00866184" w:rsidRPr="0081367B" w:rsidRDefault="0081367B">
      <w:pPr>
        <w:spacing w:line="360" w:lineRule="auto"/>
        <w:jc w:val="center"/>
        <w:rPr>
          <w:sz w:val="26"/>
          <w:szCs w:val="26"/>
        </w:rPr>
      </w:pPr>
      <w:r w:rsidRPr="0081367B">
        <w:rPr>
          <w:rFonts w:eastAsia="Cambria"/>
          <w:sz w:val="26"/>
          <w:szCs w:val="26"/>
        </w:rPr>
        <w:t xml:space="preserve">viesnīcā </w:t>
      </w:r>
      <w:r>
        <w:rPr>
          <w:rFonts w:eastAsia="Cambria"/>
          <w:sz w:val="26"/>
          <w:szCs w:val="26"/>
        </w:rPr>
        <w:t>BALTVILLA</w:t>
      </w:r>
      <w:r w:rsidRPr="0081367B">
        <w:rPr>
          <w:rFonts w:eastAsia="Cambria"/>
          <w:sz w:val="26"/>
          <w:szCs w:val="26"/>
        </w:rPr>
        <w:t xml:space="preserve">, </w:t>
      </w:r>
      <w:r w:rsidRPr="0081367B">
        <w:rPr>
          <w:color w:val="222222"/>
          <w:sz w:val="26"/>
          <w:szCs w:val="26"/>
          <w:shd w:val="clear" w:color="auto" w:fill="FFFFFF"/>
        </w:rPr>
        <w:t>Senču prospekts 45, Baltezers, Garkalnes novads</w:t>
      </w:r>
    </w:p>
    <w:p w:rsidR="00866184" w:rsidRPr="002A1208" w:rsidRDefault="00866184">
      <w:pPr>
        <w:spacing w:line="360" w:lineRule="auto"/>
      </w:pPr>
    </w:p>
    <w:p w:rsidR="00866184" w:rsidRPr="001F4424" w:rsidRDefault="00323150" w:rsidP="002A1208">
      <w:pPr>
        <w:rPr>
          <w:rFonts w:eastAsia="Cambria"/>
          <w:b/>
        </w:rPr>
      </w:pPr>
      <w:r w:rsidRPr="001F4424">
        <w:rPr>
          <w:rFonts w:eastAsia="Cambria"/>
          <w:b/>
        </w:rPr>
        <w:t>Reģistrācija no plkst. 1</w:t>
      </w:r>
      <w:r w:rsidR="001D0C05" w:rsidRPr="001F4424">
        <w:rPr>
          <w:rFonts w:eastAsia="Cambria"/>
          <w:b/>
        </w:rPr>
        <w:t>4.00</w:t>
      </w:r>
    </w:p>
    <w:p w:rsidR="00865270" w:rsidRPr="001F4424" w:rsidRDefault="00865270" w:rsidP="002A1208">
      <w:r w:rsidRPr="001F4424">
        <w:rPr>
          <w:rFonts w:eastAsia="Cambria"/>
          <w:b/>
        </w:rPr>
        <w:t>Sākums plkst. 14.</w:t>
      </w:r>
      <w:r w:rsidR="001D0C05" w:rsidRPr="001F4424">
        <w:rPr>
          <w:rFonts w:eastAsia="Cambria"/>
          <w:b/>
        </w:rPr>
        <w:t>3</w:t>
      </w:r>
      <w:r w:rsidRPr="001F4424">
        <w:rPr>
          <w:rFonts w:eastAsia="Cambria"/>
          <w:b/>
        </w:rPr>
        <w:t>0</w:t>
      </w:r>
    </w:p>
    <w:p w:rsidR="00866184" w:rsidRPr="001F4424" w:rsidRDefault="00866184"/>
    <w:p w:rsidR="00866184" w:rsidRPr="002A1208" w:rsidRDefault="001D0C05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>
        <w:rPr>
          <w:rFonts w:eastAsia="Cambria"/>
          <w:b/>
        </w:rPr>
        <w:t>Perēkļainas</w:t>
      </w:r>
      <w:proofErr w:type="spellEnd"/>
      <w:r>
        <w:rPr>
          <w:rFonts w:eastAsia="Cambria"/>
          <w:b/>
        </w:rPr>
        <w:t xml:space="preserve"> izmaiņas aknās</w:t>
      </w:r>
      <w:r w:rsidR="00261839">
        <w:rPr>
          <w:rFonts w:eastAsia="Cambria"/>
          <w:b/>
        </w:rPr>
        <w:t>.</w:t>
      </w:r>
    </w:p>
    <w:p w:rsidR="00061A8A" w:rsidRPr="003F55BE" w:rsidRDefault="001D0C05" w:rsidP="00061A8A">
      <w:pPr>
        <w:spacing w:line="276" w:lineRule="auto"/>
        <w:ind w:left="360"/>
        <w:rPr>
          <w:color w:val="333333"/>
          <w:sz w:val="22"/>
          <w:szCs w:val="22"/>
        </w:rPr>
      </w:pPr>
      <w:r>
        <w:rPr>
          <w:rFonts w:eastAsia="Cambria"/>
          <w:sz w:val="22"/>
          <w:szCs w:val="22"/>
        </w:rPr>
        <w:t>Profesors Jāzeps Keišs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B20F6" w:rsidRPr="002A1208" w:rsidRDefault="001D0C05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Ādas izpausmes aknu slimību gadījumā</w:t>
      </w:r>
      <w:r w:rsidR="00261839">
        <w:rPr>
          <w:rFonts w:eastAsia="Cambria"/>
          <w:b/>
        </w:rPr>
        <w:t>.</w:t>
      </w:r>
    </w:p>
    <w:p w:rsidR="00BB20F6" w:rsidRPr="002A1208" w:rsidRDefault="00D27192" w:rsidP="00D27192">
      <w:pPr>
        <w:spacing w:line="276" w:lineRule="auto"/>
        <w:ind w:left="360"/>
        <w:rPr>
          <w:rFonts w:eastAsia="Cambria"/>
          <w:sz w:val="22"/>
          <w:szCs w:val="22"/>
        </w:rPr>
      </w:pPr>
      <w:r w:rsidRPr="002A1208">
        <w:rPr>
          <w:rFonts w:eastAsia="Cambria"/>
          <w:sz w:val="22"/>
          <w:szCs w:val="22"/>
        </w:rPr>
        <w:t xml:space="preserve">Dr. </w:t>
      </w:r>
      <w:r w:rsidR="001D0C05">
        <w:rPr>
          <w:rFonts w:eastAsia="Cambria"/>
          <w:sz w:val="22"/>
          <w:szCs w:val="22"/>
        </w:rPr>
        <w:t xml:space="preserve">Ojārs </w:t>
      </w:r>
      <w:proofErr w:type="spellStart"/>
      <w:r w:rsidR="001D0C05">
        <w:rPr>
          <w:rFonts w:eastAsia="Cambria"/>
          <w:sz w:val="22"/>
          <w:szCs w:val="22"/>
        </w:rPr>
        <w:t>Lizāns</w:t>
      </w:r>
      <w:proofErr w:type="spellEnd"/>
    </w:p>
    <w:p w:rsidR="00047E3A" w:rsidRDefault="001D0C05" w:rsidP="00D27192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bookmarkStart w:id="0" w:name="OLE_LINK1"/>
      <w:bookmarkStart w:id="1" w:name="OLE_LINK2"/>
      <w:r>
        <w:rPr>
          <w:rFonts w:eastAsia="Cambria"/>
          <w:sz w:val="22"/>
          <w:szCs w:val="22"/>
        </w:rPr>
        <w:t>RAKUS staci</w:t>
      </w:r>
      <w:bookmarkStart w:id="2" w:name="_GoBack"/>
      <w:bookmarkEnd w:id="2"/>
      <w:r>
        <w:rPr>
          <w:rFonts w:eastAsia="Cambria"/>
          <w:sz w:val="22"/>
          <w:szCs w:val="22"/>
        </w:rPr>
        <w:t>onāra Latvijas Infektoloģijas centrs Ādas un seksuāli transmisīvo slimību nodaļas vadītājs</w:t>
      </w:r>
    </w:p>
    <w:bookmarkEnd w:id="0"/>
    <w:bookmarkEnd w:id="1"/>
    <w:p w:rsidR="0081367B" w:rsidRPr="002A1208" w:rsidRDefault="0081367B" w:rsidP="00D27192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proofErr w:type="spellStart"/>
      <w:r>
        <w:rPr>
          <w:rFonts w:eastAsia="Cambria"/>
          <w:sz w:val="22"/>
          <w:szCs w:val="22"/>
        </w:rPr>
        <w:t>Dr.Jeļena</w:t>
      </w:r>
      <w:proofErr w:type="spellEnd"/>
      <w:r>
        <w:rPr>
          <w:rFonts w:eastAsia="Cambria"/>
          <w:sz w:val="22"/>
          <w:szCs w:val="22"/>
        </w:rPr>
        <w:t xml:space="preserve"> </w:t>
      </w:r>
      <w:proofErr w:type="spellStart"/>
      <w:r>
        <w:rPr>
          <w:rFonts w:eastAsia="Cambria"/>
          <w:sz w:val="22"/>
          <w:szCs w:val="22"/>
        </w:rPr>
        <w:t>Moisejenko</w:t>
      </w:r>
      <w:proofErr w:type="spellEnd"/>
      <w:r>
        <w:rPr>
          <w:rFonts w:eastAsia="Cambria"/>
          <w:sz w:val="22"/>
          <w:szCs w:val="22"/>
        </w:rPr>
        <w:t>, LU rezidente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B20F6" w:rsidRPr="00B60B78" w:rsidRDefault="001D0C05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K</w:t>
      </w:r>
      <w:r w:rsidR="0055445C">
        <w:rPr>
          <w:rFonts w:eastAsia="Cambria"/>
          <w:b/>
        </w:rPr>
        <w:t>līnisk</w:t>
      </w:r>
      <w:r>
        <w:rPr>
          <w:rFonts w:eastAsia="Cambria"/>
          <w:b/>
        </w:rPr>
        <w:t>ā gadījuma prezentācija</w:t>
      </w:r>
      <w:r w:rsidR="00261839">
        <w:rPr>
          <w:rFonts w:eastAsia="Cambria"/>
          <w:b/>
        </w:rPr>
        <w:t xml:space="preserve"> – kombinēta aknu/ plaušu patoloģija.</w:t>
      </w:r>
    </w:p>
    <w:p w:rsidR="00B60B78" w:rsidRDefault="00061A8A" w:rsidP="00B60B78">
      <w:pPr>
        <w:spacing w:line="276" w:lineRule="auto"/>
        <w:ind w:left="360"/>
        <w:contextualSpacing/>
        <w:rPr>
          <w:rFonts w:eastAsia="Cambria"/>
        </w:rPr>
      </w:pPr>
      <w:r>
        <w:rPr>
          <w:rFonts w:eastAsia="Cambria"/>
        </w:rPr>
        <w:t xml:space="preserve">Dr. </w:t>
      </w:r>
      <w:r w:rsidR="001D0C05">
        <w:rPr>
          <w:rFonts w:eastAsia="Cambria"/>
        </w:rPr>
        <w:t>Ieva Tolmane</w:t>
      </w:r>
    </w:p>
    <w:p w:rsidR="00061A8A" w:rsidRDefault="00061A8A" w:rsidP="00B60B78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>
        <w:rPr>
          <w:rFonts w:eastAsia="Cambria"/>
        </w:rPr>
        <w:t xml:space="preserve">RAKUS </w:t>
      </w:r>
      <w:r>
        <w:rPr>
          <w:rFonts w:eastAsia="Cambria"/>
          <w:sz w:val="22"/>
          <w:szCs w:val="22"/>
        </w:rPr>
        <w:t>Latvijas Infektoloģijas centra Aknu slimību nodaļa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60B78" w:rsidRPr="00204A7A" w:rsidRDefault="001D0C05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>
        <w:rPr>
          <w:rFonts w:eastAsia="Cambria"/>
          <w:b/>
        </w:rPr>
        <w:t>Roche</w:t>
      </w:r>
      <w:proofErr w:type="spellEnd"/>
      <w:r>
        <w:rPr>
          <w:rFonts w:eastAsia="Cambria"/>
          <w:b/>
        </w:rPr>
        <w:t xml:space="preserve"> aktualitātes</w:t>
      </w:r>
      <w:r w:rsidR="00261839">
        <w:rPr>
          <w:rFonts w:eastAsia="Cambria"/>
          <w:b/>
        </w:rPr>
        <w:t>.</w:t>
      </w:r>
    </w:p>
    <w:p w:rsidR="00204A7A" w:rsidRPr="00204A7A" w:rsidRDefault="00204A7A" w:rsidP="00204A7A">
      <w:pPr>
        <w:spacing w:line="276" w:lineRule="auto"/>
        <w:ind w:left="360"/>
        <w:rPr>
          <w:rFonts w:eastAsia="Cambria"/>
          <w:sz w:val="22"/>
          <w:szCs w:val="22"/>
        </w:rPr>
      </w:pPr>
      <w:r w:rsidRPr="00204A7A">
        <w:rPr>
          <w:rFonts w:eastAsia="Cambria"/>
          <w:sz w:val="22"/>
          <w:szCs w:val="22"/>
        </w:rPr>
        <w:t xml:space="preserve">Guna </w:t>
      </w:r>
      <w:proofErr w:type="spellStart"/>
      <w:r w:rsidRPr="00204A7A">
        <w:rPr>
          <w:rFonts w:eastAsia="Cambria"/>
          <w:sz w:val="22"/>
          <w:szCs w:val="22"/>
        </w:rPr>
        <w:t>Mežule</w:t>
      </w:r>
      <w:proofErr w:type="spellEnd"/>
      <w:r w:rsidRPr="00204A7A">
        <w:rPr>
          <w:rFonts w:eastAsia="Cambria"/>
          <w:sz w:val="22"/>
          <w:szCs w:val="22"/>
        </w:rPr>
        <w:t xml:space="preserve">, SIA </w:t>
      </w:r>
      <w:proofErr w:type="spellStart"/>
      <w:r w:rsidRPr="00204A7A">
        <w:rPr>
          <w:rFonts w:eastAsia="Cambria"/>
          <w:sz w:val="22"/>
          <w:szCs w:val="22"/>
        </w:rPr>
        <w:t>Roche</w:t>
      </w:r>
      <w:proofErr w:type="spellEnd"/>
      <w:r w:rsidRPr="00204A7A">
        <w:rPr>
          <w:rFonts w:eastAsia="Cambria"/>
          <w:sz w:val="22"/>
          <w:szCs w:val="22"/>
        </w:rPr>
        <w:t xml:space="preserve"> Latvija medicīnas menedžere</w:t>
      </w:r>
    </w:p>
    <w:p w:rsidR="00204A7A" w:rsidRDefault="00204A7A" w:rsidP="00204A7A">
      <w:pPr>
        <w:spacing w:line="276" w:lineRule="auto"/>
        <w:contextualSpacing/>
        <w:rPr>
          <w:rFonts w:eastAsia="Cambria"/>
          <w:b/>
        </w:rPr>
      </w:pPr>
    </w:p>
    <w:p w:rsidR="00204A7A" w:rsidRPr="00204A7A" w:rsidRDefault="00204A7A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>
        <w:rPr>
          <w:rFonts w:eastAsia="Cambria"/>
          <w:b/>
        </w:rPr>
        <w:t>Janssen</w:t>
      </w:r>
      <w:proofErr w:type="spellEnd"/>
      <w:r>
        <w:rPr>
          <w:rFonts w:eastAsia="Cambria"/>
          <w:b/>
        </w:rPr>
        <w:t xml:space="preserve"> aktualitātes</w:t>
      </w:r>
      <w:r w:rsidR="00261839">
        <w:rPr>
          <w:rFonts w:eastAsia="Cambria"/>
          <w:b/>
        </w:rPr>
        <w:t>.</w:t>
      </w:r>
    </w:p>
    <w:p w:rsidR="00D4346E" w:rsidRPr="00D4346E" w:rsidRDefault="00D4346E" w:rsidP="00D4346E">
      <w:pPr>
        <w:spacing w:line="276" w:lineRule="auto"/>
        <w:ind w:left="360"/>
        <w:rPr>
          <w:rFonts w:eastAsia="Cambria"/>
          <w:sz w:val="22"/>
          <w:szCs w:val="22"/>
        </w:rPr>
      </w:pPr>
      <w:r w:rsidRPr="00D4346E">
        <w:rPr>
          <w:rFonts w:eastAsia="Cambria"/>
          <w:sz w:val="22"/>
          <w:szCs w:val="22"/>
        </w:rPr>
        <w:t xml:space="preserve">Andris Gailītis, UAB </w:t>
      </w:r>
      <w:proofErr w:type="spellStart"/>
      <w:r w:rsidRPr="00D4346E">
        <w:rPr>
          <w:rFonts w:eastAsia="Cambria"/>
          <w:sz w:val="22"/>
          <w:szCs w:val="22"/>
        </w:rPr>
        <w:t>Jonson&amp;Jonson</w:t>
      </w:r>
      <w:proofErr w:type="spellEnd"/>
    </w:p>
    <w:p w:rsidR="00047E3A" w:rsidRPr="00D4346E" w:rsidRDefault="00047E3A">
      <w:pPr>
        <w:rPr>
          <w:rFonts w:eastAsia="Cambria"/>
          <w:b/>
          <w:sz w:val="22"/>
          <w:szCs w:val="22"/>
        </w:rPr>
        <w:sectPr w:rsidR="00047E3A" w:rsidRPr="00D4346E" w:rsidSect="003F55BE"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047E3A" w:rsidRDefault="00047E3A">
      <w:pPr>
        <w:rPr>
          <w:rFonts w:eastAsia="Cambria"/>
          <w:b/>
        </w:rPr>
      </w:pPr>
    </w:p>
    <w:p w:rsidR="0081367B" w:rsidRDefault="0081367B">
      <w:pPr>
        <w:rPr>
          <w:rFonts w:eastAsia="Cambria"/>
          <w:b/>
        </w:rPr>
      </w:pPr>
    </w:p>
    <w:p w:rsidR="00D4346E" w:rsidRDefault="00D4346E">
      <w:pPr>
        <w:rPr>
          <w:rFonts w:eastAsia="Cambria"/>
          <w:b/>
        </w:rPr>
        <w:sectPr w:rsidR="00D4346E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Pr="002A1208" w:rsidRDefault="00323150">
      <w:pPr>
        <w:rPr>
          <w:noProof/>
        </w:rPr>
      </w:pPr>
      <w:r w:rsidRPr="002A1208">
        <w:rPr>
          <w:rFonts w:eastAsia="Cambria"/>
          <w:b/>
        </w:rPr>
        <w:t xml:space="preserve">Noslēgumā </w:t>
      </w:r>
      <w:r w:rsidR="00D4346E">
        <w:rPr>
          <w:rFonts w:eastAsia="Cambria"/>
          <w:b/>
        </w:rPr>
        <w:t>JUBILEJAS TORTE</w:t>
      </w:r>
      <w:r w:rsidR="007B243C" w:rsidRPr="002A1208">
        <w:rPr>
          <w:noProof/>
        </w:rPr>
        <w:t xml:space="preserve"> </w:t>
      </w: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Pr="00D4346E" w:rsidRDefault="00047E3A" w:rsidP="00047E3A">
      <w:pPr>
        <w:rPr>
          <w:rFonts w:eastAsia="Cambria"/>
          <w:b/>
          <w:sz w:val="22"/>
          <w:szCs w:val="22"/>
        </w:rPr>
      </w:pPr>
      <w:r w:rsidRPr="00047E3A">
        <w:rPr>
          <w:rFonts w:eastAsia="Cambria"/>
          <w:b/>
          <w:sz w:val="22"/>
          <w:szCs w:val="22"/>
        </w:rPr>
        <w:t xml:space="preserve">Sēdi atbalsta </w:t>
      </w:r>
      <w:proofErr w:type="spellStart"/>
      <w:r w:rsidR="001D0C05">
        <w:rPr>
          <w:rFonts w:eastAsia="Cambria"/>
          <w:b/>
          <w:sz w:val="22"/>
          <w:szCs w:val="22"/>
        </w:rPr>
        <w:t>Roche</w:t>
      </w:r>
      <w:proofErr w:type="spellEnd"/>
      <w:r w:rsidR="001D0C05">
        <w:rPr>
          <w:rFonts w:eastAsia="Cambria"/>
          <w:b/>
          <w:sz w:val="22"/>
          <w:szCs w:val="22"/>
        </w:rPr>
        <w:t xml:space="preserve"> Latvija</w:t>
      </w:r>
      <w:r w:rsidR="00D4346E">
        <w:rPr>
          <w:rFonts w:eastAsia="Cambria"/>
          <w:b/>
          <w:sz w:val="22"/>
          <w:szCs w:val="22"/>
        </w:rPr>
        <w:t xml:space="preserve"> </w:t>
      </w:r>
      <w:r w:rsidR="00D4346E" w:rsidRPr="00D4346E">
        <w:rPr>
          <w:rFonts w:eastAsia="Cambria"/>
          <w:b/>
          <w:sz w:val="22"/>
          <w:szCs w:val="22"/>
        </w:rPr>
        <w:t xml:space="preserve">un UAB </w:t>
      </w:r>
      <w:proofErr w:type="spellStart"/>
      <w:r w:rsidR="00D4346E" w:rsidRPr="00D4346E">
        <w:rPr>
          <w:rFonts w:eastAsia="Cambria"/>
          <w:b/>
          <w:sz w:val="22"/>
          <w:szCs w:val="22"/>
        </w:rPr>
        <w:t>Jonson&amp;Jonson</w:t>
      </w:r>
      <w:proofErr w:type="spellEnd"/>
    </w:p>
    <w:p w:rsidR="00D4346E" w:rsidRDefault="00D4346E" w:rsidP="00047E3A">
      <w:pPr>
        <w:rPr>
          <w:rFonts w:eastAsia="Cambria"/>
          <w:sz w:val="22"/>
          <w:szCs w:val="22"/>
        </w:rPr>
        <w:sectPr w:rsidR="00D4346E" w:rsidSect="00D4346E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D4346E" w:rsidRDefault="00D4346E" w:rsidP="00047E3A">
      <w:pPr>
        <w:rPr>
          <w:rFonts w:eastAsia="Cambria"/>
          <w:sz w:val="22"/>
          <w:szCs w:val="22"/>
        </w:rPr>
      </w:pPr>
    </w:p>
    <w:p w:rsidR="00204A7A" w:rsidRPr="00047E3A" w:rsidRDefault="00204A7A" w:rsidP="00047E3A">
      <w:pPr>
        <w:rPr>
          <w:rFonts w:eastAsia="Cambria"/>
          <w:b/>
          <w:sz w:val="22"/>
          <w:szCs w:val="22"/>
        </w:rPr>
      </w:pPr>
    </w:p>
    <w:p w:rsidR="00047E3A" w:rsidRDefault="00D4346E" w:rsidP="00047E3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</w:t>
      </w:r>
      <w:r w:rsidRPr="00B43AEE">
        <w:rPr>
          <w:noProof/>
        </w:rPr>
        <w:drawing>
          <wp:inline distT="0" distB="0" distL="0" distR="0" wp14:anchorId="17F3B5C3" wp14:editId="7B90C238">
            <wp:extent cx="1081264" cy="559960"/>
            <wp:effectExtent l="0" t="0" r="5080" b="0"/>
            <wp:docPr id="2" name="Picture 2" descr="C:\Users\itolmane\Downloads\Roch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lmane\Downloads\Roche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14" cy="5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F36C96" w:rsidRDefault="00F36C96" w:rsidP="00047E3A">
      <w:pPr>
        <w:rPr>
          <w:rFonts w:ascii="Cambria" w:eastAsia="Cambria" w:hAnsi="Cambria" w:cs="Cambria"/>
          <w:b/>
        </w:rPr>
      </w:pPr>
    </w:p>
    <w:p w:rsidR="00F36C96" w:rsidRDefault="00F36C96">
      <w:pPr>
        <w:rPr>
          <w:rFonts w:ascii="Cambria" w:eastAsia="Cambria" w:hAnsi="Cambria" w:cs="Cambria"/>
          <w:b/>
        </w:rPr>
      </w:pPr>
    </w:p>
    <w:p w:rsidR="00047E3A" w:rsidRDefault="00047E3A" w:rsidP="007B243C">
      <w:pPr>
        <w:jc w:val="center"/>
        <w:sectPr w:rsidR="00047E3A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Default="00D4346E" w:rsidP="007B243C">
      <w:pPr>
        <w:jc w:val="center"/>
      </w:pPr>
      <w:r>
        <w:rPr>
          <w:rFonts w:ascii="Cambria" w:eastAsia="Cambria" w:hAnsi="Cambria" w:cs="Cambria"/>
          <w:b/>
          <w:noProof/>
        </w:rPr>
        <w:drawing>
          <wp:anchor distT="0" distB="0" distL="114300" distR="114300" simplePos="0" relativeHeight="251659264" behindDoc="0" locked="0" layoutInCell="1" allowOverlap="1" wp14:anchorId="6D93E8C1" wp14:editId="5E552F5E">
            <wp:simplePos x="0" y="0"/>
            <wp:positionH relativeFrom="column">
              <wp:posOffset>527078</wp:posOffset>
            </wp:positionH>
            <wp:positionV relativeFrom="paragraph">
              <wp:posOffset>40640</wp:posOffset>
            </wp:positionV>
            <wp:extent cx="1296035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184" w:rsidSect="00047E3A">
      <w:type w:val="continuous"/>
      <w:pgSz w:w="11906" w:h="16838"/>
      <w:pgMar w:top="284" w:right="102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1A"/>
    <w:multiLevelType w:val="hybridMultilevel"/>
    <w:tmpl w:val="7452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B0"/>
    <w:multiLevelType w:val="hybridMultilevel"/>
    <w:tmpl w:val="40F0A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E1B"/>
    <w:multiLevelType w:val="hybridMultilevel"/>
    <w:tmpl w:val="5EA2E98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25A54"/>
    <w:multiLevelType w:val="hybridMultilevel"/>
    <w:tmpl w:val="003E98A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B73D06"/>
    <w:multiLevelType w:val="hybridMultilevel"/>
    <w:tmpl w:val="9B88513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E204FB"/>
    <w:multiLevelType w:val="hybridMultilevel"/>
    <w:tmpl w:val="8ED02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759"/>
    <w:multiLevelType w:val="hybridMultilevel"/>
    <w:tmpl w:val="1D34C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6AD"/>
    <w:multiLevelType w:val="hybridMultilevel"/>
    <w:tmpl w:val="38544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ADF"/>
    <w:multiLevelType w:val="hybridMultilevel"/>
    <w:tmpl w:val="187EF9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37EF6"/>
    <w:multiLevelType w:val="hybridMultilevel"/>
    <w:tmpl w:val="FEEAE2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D26BA"/>
    <w:multiLevelType w:val="hybridMultilevel"/>
    <w:tmpl w:val="B38EBB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85D2D"/>
    <w:multiLevelType w:val="hybridMultilevel"/>
    <w:tmpl w:val="C1E4D9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A3F5D"/>
    <w:multiLevelType w:val="hybridMultilevel"/>
    <w:tmpl w:val="2480C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0A8"/>
    <w:multiLevelType w:val="hybridMultilevel"/>
    <w:tmpl w:val="1BB8C6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4"/>
    <w:rsid w:val="0002214A"/>
    <w:rsid w:val="00046881"/>
    <w:rsid w:val="00047E3A"/>
    <w:rsid w:val="000520F7"/>
    <w:rsid w:val="00061A8A"/>
    <w:rsid w:val="000860BB"/>
    <w:rsid w:val="000A1F09"/>
    <w:rsid w:val="000F470F"/>
    <w:rsid w:val="00165A9D"/>
    <w:rsid w:val="00171B64"/>
    <w:rsid w:val="001B6216"/>
    <w:rsid w:val="001D0C05"/>
    <w:rsid w:val="001F4424"/>
    <w:rsid w:val="00204A7A"/>
    <w:rsid w:val="00237661"/>
    <w:rsid w:val="00261839"/>
    <w:rsid w:val="0027345D"/>
    <w:rsid w:val="002A1208"/>
    <w:rsid w:val="002C49C4"/>
    <w:rsid w:val="00323150"/>
    <w:rsid w:val="00331DBF"/>
    <w:rsid w:val="00380CE8"/>
    <w:rsid w:val="003F4715"/>
    <w:rsid w:val="003F55BE"/>
    <w:rsid w:val="004357A2"/>
    <w:rsid w:val="0047093B"/>
    <w:rsid w:val="004C49B1"/>
    <w:rsid w:val="005471FD"/>
    <w:rsid w:val="00547331"/>
    <w:rsid w:val="0055445C"/>
    <w:rsid w:val="00591A1E"/>
    <w:rsid w:val="00631B1A"/>
    <w:rsid w:val="0067293B"/>
    <w:rsid w:val="00794331"/>
    <w:rsid w:val="007B243C"/>
    <w:rsid w:val="007C71FE"/>
    <w:rsid w:val="0081367B"/>
    <w:rsid w:val="00842CC8"/>
    <w:rsid w:val="00865270"/>
    <w:rsid w:val="00866184"/>
    <w:rsid w:val="00874CAD"/>
    <w:rsid w:val="009067EF"/>
    <w:rsid w:val="009533E2"/>
    <w:rsid w:val="009651AD"/>
    <w:rsid w:val="0097094B"/>
    <w:rsid w:val="00A17A32"/>
    <w:rsid w:val="00B60B78"/>
    <w:rsid w:val="00B7434E"/>
    <w:rsid w:val="00BA2B41"/>
    <w:rsid w:val="00BA51CC"/>
    <w:rsid w:val="00BB20F6"/>
    <w:rsid w:val="00C254F8"/>
    <w:rsid w:val="00C93548"/>
    <w:rsid w:val="00CD5F48"/>
    <w:rsid w:val="00CE0303"/>
    <w:rsid w:val="00D27192"/>
    <w:rsid w:val="00D4346E"/>
    <w:rsid w:val="00D4683D"/>
    <w:rsid w:val="00E01C85"/>
    <w:rsid w:val="00E95FDF"/>
    <w:rsid w:val="00F36C96"/>
    <w:rsid w:val="00F745B3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D3AB-F0FE-4F7D-827A-4E98CA8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BA7E-970A-4E51-B898-5EDEC501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5</cp:revision>
  <cp:lastPrinted>2016-07-28T09:43:00Z</cp:lastPrinted>
  <dcterms:created xsi:type="dcterms:W3CDTF">2016-09-23T14:15:00Z</dcterms:created>
  <dcterms:modified xsi:type="dcterms:W3CDTF">2016-09-23T14:17:00Z</dcterms:modified>
</cp:coreProperties>
</file>