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6184" w:rsidRDefault="00323150">
      <w:pPr>
        <w:jc w:val="center"/>
      </w:pPr>
      <w:r>
        <w:rPr>
          <w:noProof/>
        </w:rPr>
        <w:drawing>
          <wp:inline distT="0" distB="0" distL="0" distR="0">
            <wp:extent cx="2098924" cy="103087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924" cy="1030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6184" w:rsidRDefault="00866184">
      <w:pPr>
        <w:jc w:val="center"/>
      </w:pPr>
    </w:p>
    <w:p w:rsidR="00866184" w:rsidRDefault="00323150">
      <w:pPr>
        <w:spacing w:line="360" w:lineRule="auto"/>
        <w:jc w:val="center"/>
        <w:rPr>
          <w:rFonts w:eastAsia="Cambria"/>
          <w:b/>
          <w:sz w:val="26"/>
          <w:szCs w:val="26"/>
        </w:rPr>
      </w:pPr>
      <w:r w:rsidRPr="002A1208">
        <w:rPr>
          <w:rFonts w:eastAsia="Cambria"/>
          <w:b/>
          <w:sz w:val="28"/>
          <w:szCs w:val="28"/>
        </w:rPr>
        <w:t xml:space="preserve"> </w:t>
      </w:r>
      <w:r w:rsidRPr="002A1208">
        <w:rPr>
          <w:rFonts w:eastAsia="Cambria"/>
          <w:b/>
          <w:sz w:val="26"/>
          <w:szCs w:val="26"/>
        </w:rPr>
        <w:t xml:space="preserve">“Latvijas Infektologu, </w:t>
      </w:r>
      <w:proofErr w:type="spellStart"/>
      <w:r w:rsidRPr="002A1208">
        <w:rPr>
          <w:rFonts w:eastAsia="Cambria"/>
          <w:b/>
          <w:sz w:val="26"/>
          <w:szCs w:val="26"/>
        </w:rPr>
        <w:t>hepatologu</w:t>
      </w:r>
      <w:proofErr w:type="spellEnd"/>
      <w:r w:rsidRPr="002A1208">
        <w:rPr>
          <w:rFonts w:eastAsia="Cambria"/>
          <w:b/>
          <w:sz w:val="26"/>
          <w:szCs w:val="26"/>
        </w:rPr>
        <w:t xml:space="preserve"> un HIV/AIDS speciālistu asociācija” </w:t>
      </w:r>
    </w:p>
    <w:p w:rsidR="00866184" w:rsidRPr="002A1208" w:rsidRDefault="0055445C">
      <w:pPr>
        <w:spacing w:line="360" w:lineRule="auto"/>
        <w:jc w:val="center"/>
        <w:rPr>
          <w:sz w:val="26"/>
          <w:szCs w:val="26"/>
        </w:rPr>
      </w:pPr>
      <w:r>
        <w:rPr>
          <w:rFonts w:eastAsia="Cambria"/>
          <w:b/>
          <w:sz w:val="26"/>
          <w:szCs w:val="26"/>
        </w:rPr>
        <w:t xml:space="preserve">aicina Jūs uz </w:t>
      </w:r>
      <w:r w:rsidR="00E169BA">
        <w:rPr>
          <w:rFonts w:eastAsia="Cambria"/>
          <w:b/>
          <w:sz w:val="26"/>
          <w:szCs w:val="26"/>
        </w:rPr>
        <w:t>kārtējo sēdi 2017.gada 9.februārī</w:t>
      </w:r>
      <w:r w:rsidR="00323150" w:rsidRPr="002A1208">
        <w:rPr>
          <w:rFonts w:eastAsia="Cambria"/>
          <w:b/>
          <w:sz w:val="26"/>
          <w:szCs w:val="26"/>
        </w:rPr>
        <w:t xml:space="preserve"> plkst. 1</w:t>
      </w:r>
      <w:r w:rsidR="00865270" w:rsidRPr="002A1208">
        <w:rPr>
          <w:rFonts w:eastAsia="Cambria"/>
          <w:b/>
          <w:sz w:val="26"/>
          <w:szCs w:val="26"/>
        </w:rPr>
        <w:t>4</w:t>
      </w:r>
      <w:r w:rsidR="00323150" w:rsidRPr="002A1208">
        <w:rPr>
          <w:rFonts w:eastAsia="Cambria"/>
          <w:b/>
          <w:sz w:val="26"/>
          <w:szCs w:val="26"/>
        </w:rPr>
        <w:t>.</w:t>
      </w:r>
      <w:r w:rsidR="001B6216">
        <w:rPr>
          <w:rFonts w:eastAsia="Cambria"/>
          <w:b/>
          <w:sz w:val="26"/>
          <w:szCs w:val="26"/>
        </w:rPr>
        <w:t>0</w:t>
      </w:r>
      <w:r w:rsidR="00323150" w:rsidRPr="002A1208">
        <w:rPr>
          <w:rFonts w:eastAsia="Cambria"/>
          <w:b/>
          <w:sz w:val="26"/>
          <w:szCs w:val="26"/>
        </w:rPr>
        <w:t>0</w:t>
      </w:r>
    </w:p>
    <w:p w:rsidR="00866184" w:rsidRPr="002A1208" w:rsidRDefault="00061A8A">
      <w:pPr>
        <w:spacing w:line="360" w:lineRule="auto"/>
        <w:jc w:val="center"/>
        <w:rPr>
          <w:sz w:val="26"/>
          <w:szCs w:val="26"/>
        </w:rPr>
      </w:pPr>
      <w:r w:rsidRPr="002A1208">
        <w:rPr>
          <w:rFonts w:eastAsia="Cambria"/>
          <w:b/>
          <w:sz w:val="26"/>
          <w:szCs w:val="26"/>
        </w:rPr>
        <w:t xml:space="preserve">Rīgā, </w:t>
      </w:r>
      <w:r w:rsidR="00E169BA">
        <w:rPr>
          <w:rFonts w:eastAsia="Cambria"/>
          <w:b/>
          <w:sz w:val="26"/>
          <w:szCs w:val="26"/>
        </w:rPr>
        <w:t>Kalēju ielā 9/11 viesnīcā “Konventa sēta”</w:t>
      </w:r>
      <w:r w:rsidR="001B6216">
        <w:rPr>
          <w:rFonts w:eastAsia="Cambria"/>
          <w:b/>
          <w:sz w:val="26"/>
          <w:szCs w:val="26"/>
        </w:rPr>
        <w:t xml:space="preserve"> </w:t>
      </w:r>
    </w:p>
    <w:p w:rsidR="00866184" w:rsidRPr="002A1208" w:rsidRDefault="00866184">
      <w:pPr>
        <w:spacing w:line="360" w:lineRule="auto"/>
      </w:pPr>
    </w:p>
    <w:p w:rsidR="00866184" w:rsidRPr="002A1208" w:rsidRDefault="00323150" w:rsidP="002A1208">
      <w:pPr>
        <w:rPr>
          <w:rFonts w:eastAsia="Cambria"/>
          <w:b/>
          <w:sz w:val="22"/>
          <w:szCs w:val="22"/>
        </w:rPr>
      </w:pPr>
      <w:r w:rsidRPr="002A1208">
        <w:rPr>
          <w:rFonts w:eastAsia="Cambria"/>
          <w:b/>
          <w:sz w:val="22"/>
          <w:szCs w:val="22"/>
        </w:rPr>
        <w:t xml:space="preserve">Reģistrācija </w:t>
      </w:r>
      <w:r w:rsidR="0042558C">
        <w:rPr>
          <w:rFonts w:eastAsia="Cambria"/>
          <w:b/>
          <w:sz w:val="22"/>
          <w:szCs w:val="22"/>
        </w:rPr>
        <w:t xml:space="preserve">un kafija </w:t>
      </w:r>
      <w:bookmarkStart w:id="0" w:name="_GoBack"/>
      <w:bookmarkEnd w:id="0"/>
      <w:r w:rsidRPr="002A1208">
        <w:rPr>
          <w:rFonts w:eastAsia="Cambria"/>
          <w:b/>
          <w:sz w:val="22"/>
          <w:szCs w:val="22"/>
        </w:rPr>
        <w:t>no plkst. 1</w:t>
      </w:r>
      <w:r w:rsidR="00061A8A">
        <w:rPr>
          <w:rFonts w:eastAsia="Cambria"/>
          <w:b/>
          <w:sz w:val="22"/>
          <w:szCs w:val="22"/>
        </w:rPr>
        <w:t>3.</w:t>
      </w:r>
      <w:r w:rsidR="00E169BA">
        <w:rPr>
          <w:rFonts w:eastAsia="Cambria"/>
          <w:b/>
          <w:sz w:val="22"/>
          <w:szCs w:val="22"/>
        </w:rPr>
        <w:t>30</w:t>
      </w:r>
    </w:p>
    <w:p w:rsidR="00865270" w:rsidRPr="002A1208" w:rsidRDefault="00865270" w:rsidP="002A1208">
      <w:pPr>
        <w:rPr>
          <w:sz w:val="22"/>
          <w:szCs w:val="22"/>
        </w:rPr>
      </w:pPr>
      <w:r w:rsidRPr="002A1208">
        <w:rPr>
          <w:rFonts w:eastAsia="Cambria"/>
          <w:b/>
          <w:sz w:val="22"/>
          <w:szCs w:val="22"/>
        </w:rPr>
        <w:t>Sākums plkst. 14.</w:t>
      </w:r>
      <w:r w:rsidR="001B6216">
        <w:rPr>
          <w:rFonts w:eastAsia="Cambria"/>
          <w:b/>
          <w:sz w:val="22"/>
          <w:szCs w:val="22"/>
        </w:rPr>
        <w:t>0</w:t>
      </w:r>
      <w:r w:rsidRPr="002A1208">
        <w:rPr>
          <w:rFonts w:eastAsia="Cambria"/>
          <w:b/>
          <w:sz w:val="22"/>
          <w:szCs w:val="22"/>
        </w:rPr>
        <w:t>0</w:t>
      </w:r>
    </w:p>
    <w:p w:rsidR="00866184" w:rsidRPr="002A1208" w:rsidRDefault="00866184"/>
    <w:p w:rsidR="003714A0" w:rsidRPr="003714A0" w:rsidRDefault="003714A0" w:rsidP="003714A0">
      <w:pPr>
        <w:numPr>
          <w:ilvl w:val="0"/>
          <w:numId w:val="1"/>
        </w:numPr>
        <w:spacing w:line="276" w:lineRule="auto"/>
        <w:ind w:hanging="360"/>
        <w:contextualSpacing/>
        <w:rPr>
          <w:rFonts w:eastAsia="Cambria"/>
          <w:b/>
        </w:rPr>
      </w:pPr>
      <w:r>
        <w:rPr>
          <w:rFonts w:eastAsia="Cambria"/>
          <w:b/>
        </w:rPr>
        <w:t xml:space="preserve">Tularēmija – inficēšanās iespējas, klīnika, diagnostika, ārstēšana, </w:t>
      </w:r>
      <w:r>
        <w:rPr>
          <w:rFonts w:eastAsia="Cambria"/>
        </w:rPr>
        <w:t>30 min.</w:t>
      </w:r>
    </w:p>
    <w:p w:rsidR="003714A0" w:rsidRPr="007E6ABA" w:rsidRDefault="003C7D48" w:rsidP="003714A0">
      <w:pPr>
        <w:spacing w:line="276" w:lineRule="auto"/>
        <w:ind w:left="360"/>
        <w:contextualSpacing/>
        <w:rPr>
          <w:rFonts w:eastAsia="Cambria"/>
          <w:sz w:val="22"/>
          <w:szCs w:val="22"/>
        </w:rPr>
      </w:pPr>
      <w:r w:rsidRPr="007E6ABA">
        <w:rPr>
          <w:rFonts w:eastAsia="Cambria"/>
          <w:sz w:val="22"/>
          <w:szCs w:val="22"/>
        </w:rPr>
        <w:t xml:space="preserve">Dr. Anastasija </w:t>
      </w:r>
      <w:proofErr w:type="spellStart"/>
      <w:r w:rsidRPr="007E6ABA">
        <w:rPr>
          <w:rFonts w:eastAsia="Cambria"/>
          <w:sz w:val="22"/>
          <w:szCs w:val="22"/>
        </w:rPr>
        <w:t>Bizjukova</w:t>
      </w:r>
      <w:proofErr w:type="spellEnd"/>
    </w:p>
    <w:p w:rsidR="003C7D48" w:rsidRPr="007E6ABA" w:rsidRDefault="003C7D48" w:rsidP="003714A0">
      <w:pPr>
        <w:spacing w:line="276" w:lineRule="auto"/>
        <w:ind w:left="360"/>
        <w:contextualSpacing/>
        <w:rPr>
          <w:rFonts w:eastAsia="Cambria"/>
          <w:sz w:val="22"/>
          <w:szCs w:val="22"/>
        </w:rPr>
      </w:pPr>
      <w:r w:rsidRPr="007E6ABA">
        <w:rPr>
          <w:rFonts w:eastAsia="Cambria"/>
          <w:sz w:val="22"/>
          <w:szCs w:val="22"/>
        </w:rPr>
        <w:t>RSU, tālākizglītības fakultātes rezidente</w:t>
      </w:r>
    </w:p>
    <w:p w:rsidR="003C7D48" w:rsidRPr="003714A0" w:rsidRDefault="003C7D48" w:rsidP="003714A0">
      <w:pPr>
        <w:spacing w:line="276" w:lineRule="auto"/>
        <w:ind w:left="360"/>
        <w:contextualSpacing/>
        <w:rPr>
          <w:rFonts w:eastAsia="Cambria"/>
        </w:rPr>
      </w:pPr>
    </w:p>
    <w:p w:rsidR="003714A0" w:rsidRPr="00061A8A" w:rsidRDefault="003714A0" w:rsidP="003714A0">
      <w:pPr>
        <w:numPr>
          <w:ilvl w:val="0"/>
          <w:numId w:val="1"/>
        </w:numPr>
        <w:spacing w:line="276" w:lineRule="auto"/>
        <w:ind w:hanging="360"/>
        <w:contextualSpacing/>
        <w:rPr>
          <w:rFonts w:eastAsia="Cambria"/>
          <w:b/>
        </w:rPr>
      </w:pPr>
      <w:r>
        <w:rPr>
          <w:rFonts w:eastAsia="Cambria"/>
          <w:b/>
        </w:rPr>
        <w:t xml:space="preserve">Tularēmija – klīniskā gadījuma prezentācija, </w:t>
      </w:r>
      <w:r w:rsidRPr="003714A0">
        <w:rPr>
          <w:rFonts w:eastAsia="Cambria"/>
        </w:rPr>
        <w:t>20 min.</w:t>
      </w:r>
    </w:p>
    <w:p w:rsidR="003714A0" w:rsidRDefault="003714A0" w:rsidP="003714A0">
      <w:pPr>
        <w:spacing w:line="276" w:lineRule="auto"/>
        <w:ind w:left="360"/>
        <w:contextualSpacing/>
        <w:rPr>
          <w:rFonts w:eastAsia="Cambria"/>
          <w:sz w:val="22"/>
          <w:szCs w:val="22"/>
        </w:rPr>
      </w:pPr>
      <w:r w:rsidRPr="003F55BE">
        <w:rPr>
          <w:rFonts w:eastAsia="Cambria"/>
          <w:sz w:val="22"/>
          <w:szCs w:val="22"/>
        </w:rPr>
        <w:t xml:space="preserve">Dr. </w:t>
      </w:r>
      <w:r>
        <w:rPr>
          <w:rFonts w:eastAsia="Cambria"/>
          <w:sz w:val="22"/>
          <w:szCs w:val="22"/>
        </w:rPr>
        <w:t>Jevgeņija Nikolajeva</w:t>
      </w:r>
      <w:r w:rsidR="007E6ABA">
        <w:rPr>
          <w:rFonts w:eastAsia="Cambria"/>
          <w:sz w:val="22"/>
          <w:szCs w:val="22"/>
        </w:rPr>
        <w:t>, ģ</w:t>
      </w:r>
      <w:r>
        <w:rPr>
          <w:rFonts w:eastAsia="Cambria"/>
          <w:sz w:val="22"/>
          <w:szCs w:val="22"/>
        </w:rPr>
        <w:t>imenes ārste</w:t>
      </w:r>
    </w:p>
    <w:p w:rsidR="007E6ABA" w:rsidRPr="007E6ABA" w:rsidRDefault="007E6ABA" w:rsidP="007E6ABA">
      <w:pPr>
        <w:shd w:val="clear" w:color="auto" w:fill="FFFFFF"/>
        <w:spacing w:line="234" w:lineRule="atLeast"/>
        <w:ind w:firstLine="360"/>
        <w:rPr>
          <w:color w:val="333333"/>
          <w:sz w:val="22"/>
          <w:szCs w:val="22"/>
        </w:rPr>
      </w:pPr>
      <w:r>
        <w:rPr>
          <w:rFonts w:eastAsia="Cambria"/>
          <w:sz w:val="22"/>
          <w:szCs w:val="22"/>
        </w:rPr>
        <w:t xml:space="preserve">Dr. Ludmila </w:t>
      </w:r>
      <w:proofErr w:type="spellStart"/>
      <w:r>
        <w:rPr>
          <w:rFonts w:eastAsia="Cambria"/>
          <w:sz w:val="22"/>
          <w:szCs w:val="22"/>
        </w:rPr>
        <w:t>Ivančenko</w:t>
      </w:r>
      <w:proofErr w:type="spellEnd"/>
      <w:r>
        <w:rPr>
          <w:rFonts w:eastAsia="Cambria"/>
          <w:sz w:val="22"/>
          <w:szCs w:val="22"/>
        </w:rPr>
        <w:t xml:space="preserve">, </w:t>
      </w:r>
      <w:r>
        <w:rPr>
          <w:color w:val="333333"/>
          <w:sz w:val="22"/>
          <w:szCs w:val="22"/>
        </w:rPr>
        <w:t>RAKUS stacionāra “Latvijas Infektoloģijas centrs” 10.nodaļas vadītāja</w:t>
      </w:r>
    </w:p>
    <w:p w:rsidR="003714A0" w:rsidRDefault="003714A0" w:rsidP="003714A0">
      <w:pPr>
        <w:rPr>
          <w:rFonts w:eastAsia="Cambria"/>
          <w:b/>
        </w:rPr>
      </w:pPr>
    </w:p>
    <w:p w:rsidR="003714A0" w:rsidRDefault="003714A0" w:rsidP="003714A0">
      <w:pPr>
        <w:rPr>
          <w:rFonts w:eastAsia="Cambria"/>
          <w:b/>
        </w:rPr>
        <w:sectPr w:rsidR="003714A0" w:rsidSect="003714A0">
          <w:type w:val="continuous"/>
          <w:pgSz w:w="11906" w:h="16838"/>
          <w:pgMar w:top="284" w:right="1021" w:bottom="567" w:left="1134" w:header="720" w:footer="720" w:gutter="0"/>
          <w:pgNumType w:start="1"/>
          <w:cols w:space="720"/>
        </w:sectPr>
      </w:pPr>
    </w:p>
    <w:p w:rsidR="00866184" w:rsidRPr="002A1208" w:rsidRDefault="00E169BA" w:rsidP="00D27192">
      <w:pPr>
        <w:numPr>
          <w:ilvl w:val="0"/>
          <w:numId w:val="1"/>
        </w:numPr>
        <w:spacing w:line="276" w:lineRule="auto"/>
        <w:ind w:hanging="360"/>
        <w:contextualSpacing/>
        <w:rPr>
          <w:rFonts w:eastAsia="Cambria"/>
          <w:b/>
        </w:rPr>
      </w:pPr>
      <w:proofErr w:type="spellStart"/>
      <w:r w:rsidRPr="00E169BA">
        <w:rPr>
          <w:rFonts w:eastAsia="Cambria"/>
          <w:b/>
          <w:i/>
        </w:rPr>
        <w:t>Clostridium</w:t>
      </w:r>
      <w:proofErr w:type="spellEnd"/>
      <w:r w:rsidRPr="00E169BA">
        <w:rPr>
          <w:rFonts w:eastAsia="Cambria"/>
          <w:b/>
          <w:i/>
        </w:rPr>
        <w:t xml:space="preserve"> </w:t>
      </w:r>
      <w:proofErr w:type="spellStart"/>
      <w:r w:rsidRPr="00E169BA">
        <w:rPr>
          <w:rFonts w:eastAsia="Cambria"/>
          <w:b/>
          <w:i/>
        </w:rPr>
        <w:t>difficile</w:t>
      </w:r>
      <w:proofErr w:type="spellEnd"/>
      <w:r>
        <w:rPr>
          <w:rFonts w:eastAsia="Cambria"/>
          <w:b/>
        </w:rPr>
        <w:t xml:space="preserve"> infekcija</w:t>
      </w:r>
      <w:r w:rsidR="00D27192" w:rsidRPr="002A1208">
        <w:rPr>
          <w:rFonts w:eastAsia="Cambria"/>
          <w:b/>
        </w:rPr>
        <w:t xml:space="preserve">, </w:t>
      </w:r>
      <w:r w:rsidR="00903B24">
        <w:rPr>
          <w:rFonts w:eastAsia="Cambria"/>
        </w:rPr>
        <w:t>30</w:t>
      </w:r>
      <w:r w:rsidR="00D27192" w:rsidRPr="002A1208">
        <w:rPr>
          <w:rFonts w:eastAsia="Cambria"/>
        </w:rPr>
        <w:t xml:space="preserve"> min.</w:t>
      </w:r>
    </w:p>
    <w:p w:rsidR="00061A8A" w:rsidRPr="00E169BA" w:rsidRDefault="00E169BA" w:rsidP="00061A8A">
      <w:pPr>
        <w:spacing w:line="276" w:lineRule="auto"/>
        <w:ind w:left="360"/>
        <w:rPr>
          <w:color w:val="333333"/>
          <w:sz w:val="22"/>
          <w:szCs w:val="22"/>
        </w:rPr>
      </w:pPr>
      <w:r w:rsidRPr="00E169BA">
        <w:rPr>
          <w:rFonts w:eastAsia="Cambria"/>
          <w:sz w:val="22"/>
          <w:szCs w:val="22"/>
        </w:rPr>
        <w:t>Dr</w:t>
      </w:r>
      <w:r>
        <w:rPr>
          <w:rFonts w:eastAsia="Cambria"/>
          <w:sz w:val="22"/>
          <w:szCs w:val="22"/>
        </w:rPr>
        <w:t>. Velga Ķūse</w:t>
      </w:r>
    </w:p>
    <w:p w:rsidR="00061A8A" w:rsidRPr="003F55BE" w:rsidRDefault="00E169BA" w:rsidP="00061A8A">
      <w:pPr>
        <w:shd w:val="clear" w:color="auto" w:fill="FFFFFF"/>
        <w:spacing w:line="234" w:lineRule="atLeast"/>
        <w:ind w:firstLine="36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RAKUS stacionāra “Latvijas Infektoloģijas centrs” </w:t>
      </w:r>
      <w:proofErr w:type="spellStart"/>
      <w:r>
        <w:rPr>
          <w:color w:val="333333"/>
          <w:sz w:val="22"/>
          <w:szCs w:val="22"/>
        </w:rPr>
        <w:t>virsārste</w:t>
      </w:r>
      <w:proofErr w:type="spellEnd"/>
    </w:p>
    <w:p w:rsidR="009651AD" w:rsidRDefault="009651AD" w:rsidP="009651AD">
      <w:pPr>
        <w:spacing w:line="276" w:lineRule="auto"/>
        <w:ind w:left="360"/>
        <w:contextualSpacing/>
        <w:rPr>
          <w:rFonts w:eastAsia="Cambria"/>
          <w:b/>
        </w:rPr>
      </w:pPr>
    </w:p>
    <w:p w:rsidR="00BB20F6" w:rsidRPr="002A1208" w:rsidRDefault="00E169BA" w:rsidP="00D27192">
      <w:pPr>
        <w:numPr>
          <w:ilvl w:val="0"/>
          <w:numId w:val="1"/>
        </w:numPr>
        <w:spacing w:line="276" w:lineRule="auto"/>
        <w:ind w:hanging="360"/>
        <w:contextualSpacing/>
        <w:rPr>
          <w:rFonts w:eastAsia="Cambria"/>
          <w:b/>
        </w:rPr>
      </w:pPr>
      <w:proofErr w:type="spellStart"/>
      <w:r w:rsidRPr="00006274">
        <w:rPr>
          <w:rFonts w:eastAsia="Cambria"/>
          <w:b/>
          <w:i/>
        </w:rPr>
        <w:t>C.difficile</w:t>
      </w:r>
      <w:proofErr w:type="spellEnd"/>
      <w:r>
        <w:rPr>
          <w:rFonts w:eastAsia="Cambria"/>
          <w:b/>
        </w:rPr>
        <w:t xml:space="preserve"> </w:t>
      </w:r>
      <w:proofErr w:type="spellStart"/>
      <w:r>
        <w:rPr>
          <w:rFonts w:eastAsia="Cambria"/>
          <w:b/>
        </w:rPr>
        <w:t>laboratorās</w:t>
      </w:r>
      <w:proofErr w:type="spellEnd"/>
      <w:r>
        <w:rPr>
          <w:rFonts w:eastAsia="Cambria"/>
          <w:b/>
        </w:rPr>
        <w:t xml:space="preserve"> izmeklēšanas algoritms</w:t>
      </w:r>
      <w:r w:rsidR="00D27192" w:rsidRPr="002A1208">
        <w:rPr>
          <w:rFonts w:eastAsia="Cambria"/>
          <w:b/>
        </w:rPr>
        <w:t xml:space="preserve">, </w:t>
      </w:r>
      <w:r w:rsidR="0055445C">
        <w:rPr>
          <w:rFonts w:eastAsia="Cambria"/>
        </w:rPr>
        <w:t>2</w:t>
      </w:r>
      <w:r w:rsidR="00D27192" w:rsidRPr="002A1208">
        <w:rPr>
          <w:rFonts w:eastAsia="Cambria"/>
        </w:rPr>
        <w:t>0 min.</w:t>
      </w:r>
    </w:p>
    <w:p w:rsidR="00BB20F6" w:rsidRDefault="00D27192" w:rsidP="00D27192">
      <w:pPr>
        <w:spacing w:line="276" w:lineRule="auto"/>
        <w:ind w:left="360"/>
        <w:rPr>
          <w:rFonts w:eastAsia="Cambria"/>
          <w:sz w:val="22"/>
          <w:szCs w:val="22"/>
        </w:rPr>
      </w:pPr>
      <w:r w:rsidRPr="002A1208">
        <w:rPr>
          <w:rFonts w:eastAsia="Cambria"/>
          <w:sz w:val="22"/>
          <w:szCs w:val="22"/>
        </w:rPr>
        <w:t xml:space="preserve">Dr. </w:t>
      </w:r>
      <w:r w:rsidR="00E169BA">
        <w:rPr>
          <w:rFonts w:eastAsia="Cambria"/>
          <w:sz w:val="22"/>
          <w:szCs w:val="22"/>
        </w:rPr>
        <w:t xml:space="preserve">Solvita </w:t>
      </w:r>
      <w:proofErr w:type="spellStart"/>
      <w:r w:rsidR="00E169BA">
        <w:rPr>
          <w:rFonts w:eastAsia="Cambria"/>
          <w:sz w:val="22"/>
          <w:szCs w:val="22"/>
        </w:rPr>
        <w:t>Selderiņa</w:t>
      </w:r>
      <w:proofErr w:type="spellEnd"/>
    </w:p>
    <w:p w:rsidR="007E6ABA" w:rsidRPr="007E6ABA" w:rsidRDefault="007E6ABA" w:rsidP="007E6ABA">
      <w:pPr>
        <w:shd w:val="clear" w:color="auto" w:fill="FFFFFF"/>
        <w:spacing w:line="234" w:lineRule="atLeast"/>
        <w:ind w:firstLine="36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RAKUS stacionāra “Latvijas Infektoloģijas centrs” Laboratorijas Bakterioloģijas nodaļas vadītāja</w:t>
      </w:r>
    </w:p>
    <w:p w:rsidR="009651AD" w:rsidRDefault="009651AD" w:rsidP="009651AD">
      <w:pPr>
        <w:spacing w:line="276" w:lineRule="auto"/>
        <w:ind w:left="360"/>
        <w:contextualSpacing/>
        <w:rPr>
          <w:rFonts w:eastAsia="Cambria"/>
          <w:b/>
        </w:rPr>
      </w:pPr>
    </w:p>
    <w:p w:rsidR="00547331" w:rsidRPr="002A1208" w:rsidRDefault="00E169BA" w:rsidP="000520F7">
      <w:pPr>
        <w:numPr>
          <w:ilvl w:val="0"/>
          <w:numId w:val="1"/>
        </w:numPr>
        <w:spacing w:line="276" w:lineRule="auto"/>
        <w:ind w:hanging="360"/>
        <w:contextualSpacing/>
        <w:rPr>
          <w:rFonts w:eastAsia="Cambria"/>
          <w:b/>
        </w:rPr>
      </w:pPr>
      <w:proofErr w:type="spellStart"/>
      <w:r>
        <w:rPr>
          <w:rFonts w:eastAsia="Cambria"/>
          <w:b/>
        </w:rPr>
        <w:t>Molekulārbioloģisko</w:t>
      </w:r>
      <w:proofErr w:type="spellEnd"/>
      <w:r>
        <w:rPr>
          <w:rFonts w:eastAsia="Cambria"/>
          <w:b/>
        </w:rPr>
        <w:t xml:space="preserve"> metožu lietošana bakteriālu infekciju diagnostikā</w:t>
      </w:r>
      <w:r w:rsidR="00D27192" w:rsidRPr="002A1208">
        <w:rPr>
          <w:rFonts w:eastAsia="Cambria"/>
          <w:b/>
        </w:rPr>
        <w:t>,</w:t>
      </w:r>
      <w:r w:rsidR="00D27192" w:rsidRPr="002A1208">
        <w:rPr>
          <w:rFonts w:eastAsia="Cambria"/>
        </w:rPr>
        <w:t xml:space="preserve"> </w:t>
      </w:r>
      <w:r>
        <w:rPr>
          <w:rFonts w:eastAsia="Cambria"/>
        </w:rPr>
        <w:t>20</w:t>
      </w:r>
      <w:r w:rsidR="00D27192" w:rsidRPr="002A1208">
        <w:rPr>
          <w:rFonts w:eastAsia="Cambria"/>
        </w:rPr>
        <w:t xml:space="preserve"> min.</w:t>
      </w:r>
    </w:p>
    <w:p w:rsidR="00E169BA" w:rsidRDefault="007E6ABA" w:rsidP="00E169BA">
      <w:pPr>
        <w:ind w:firstLine="360"/>
        <w:rPr>
          <w:rFonts w:eastAsia="Cambria"/>
          <w:sz w:val="22"/>
          <w:szCs w:val="22"/>
        </w:rPr>
      </w:pPr>
      <w:proofErr w:type="spellStart"/>
      <w:r w:rsidRPr="007E6ABA">
        <w:rPr>
          <w:rFonts w:eastAsia="Cambria"/>
          <w:i/>
          <w:sz w:val="22"/>
          <w:szCs w:val="22"/>
        </w:rPr>
        <w:t>M</w:t>
      </w:r>
      <w:r w:rsidR="0042558C">
        <w:rPr>
          <w:rFonts w:eastAsia="Cambria"/>
          <w:i/>
          <w:sz w:val="22"/>
          <w:szCs w:val="22"/>
        </w:rPr>
        <w:t>g</w:t>
      </w:r>
      <w:r w:rsidRPr="007E6ABA">
        <w:rPr>
          <w:rFonts w:eastAsia="Cambria"/>
          <w:i/>
          <w:sz w:val="22"/>
          <w:szCs w:val="22"/>
        </w:rPr>
        <w:t>.biol</w:t>
      </w:r>
      <w:proofErr w:type="spellEnd"/>
      <w:r w:rsidR="00E169BA">
        <w:rPr>
          <w:rFonts w:eastAsia="Cambria"/>
          <w:sz w:val="22"/>
          <w:szCs w:val="22"/>
        </w:rPr>
        <w:t>. Oksana Savicka</w:t>
      </w:r>
    </w:p>
    <w:p w:rsidR="007E6ABA" w:rsidRPr="007E6ABA" w:rsidRDefault="007E6ABA" w:rsidP="007E6ABA">
      <w:pPr>
        <w:shd w:val="clear" w:color="auto" w:fill="FFFFFF"/>
        <w:spacing w:line="234" w:lineRule="atLeast"/>
        <w:ind w:left="284" w:firstLine="76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RAKUS stacionāra “Latvijas Infektoloģijas centrs” Laboratorijas Molekulārās bioloģijas nodaļas Molekulārās </w:t>
      </w:r>
      <w:proofErr w:type="spellStart"/>
      <w:r>
        <w:rPr>
          <w:color w:val="333333"/>
          <w:sz w:val="22"/>
          <w:szCs w:val="22"/>
        </w:rPr>
        <w:t>tipēšanas</w:t>
      </w:r>
      <w:proofErr w:type="spellEnd"/>
      <w:r>
        <w:rPr>
          <w:color w:val="333333"/>
          <w:sz w:val="22"/>
          <w:szCs w:val="22"/>
        </w:rPr>
        <w:t xml:space="preserve"> daļas vadītāja</w:t>
      </w:r>
    </w:p>
    <w:p w:rsidR="00E169BA" w:rsidRDefault="00E169BA" w:rsidP="00E169BA">
      <w:pPr>
        <w:rPr>
          <w:rFonts w:eastAsia="Cambria"/>
          <w:b/>
        </w:rPr>
      </w:pPr>
    </w:p>
    <w:p w:rsidR="00BB20F6" w:rsidRPr="00B60B78" w:rsidRDefault="00006274" w:rsidP="00D27192">
      <w:pPr>
        <w:numPr>
          <w:ilvl w:val="0"/>
          <w:numId w:val="1"/>
        </w:numPr>
        <w:spacing w:line="276" w:lineRule="auto"/>
        <w:ind w:hanging="360"/>
        <w:contextualSpacing/>
        <w:rPr>
          <w:rFonts w:eastAsia="Cambria"/>
          <w:b/>
        </w:rPr>
      </w:pPr>
      <w:proofErr w:type="spellStart"/>
      <w:r>
        <w:rPr>
          <w:rFonts w:eastAsia="Cambria"/>
          <w:b/>
        </w:rPr>
        <w:t>Probiotiku</w:t>
      </w:r>
      <w:proofErr w:type="spellEnd"/>
      <w:r>
        <w:rPr>
          <w:rFonts w:eastAsia="Cambria"/>
          <w:b/>
        </w:rPr>
        <w:t xml:space="preserve"> loma antibiotiku asociētas diarejas un </w:t>
      </w:r>
      <w:proofErr w:type="spellStart"/>
      <w:r w:rsidRPr="00006274">
        <w:rPr>
          <w:rFonts w:eastAsia="Cambria"/>
          <w:b/>
          <w:i/>
        </w:rPr>
        <w:t>C.difficile</w:t>
      </w:r>
      <w:proofErr w:type="spellEnd"/>
      <w:r>
        <w:rPr>
          <w:rFonts w:eastAsia="Cambria"/>
          <w:b/>
        </w:rPr>
        <w:t xml:space="preserve"> infekcijas gadījumā</w:t>
      </w:r>
      <w:r w:rsidR="002A1208">
        <w:rPr>
          <w:rFonts w:eastAsia="Cambria"/>
          <w:b/>
        </w:rPr>
        <w:t xml:space="preserve">, </w:t>
      </w:r>
      <w:r>
        <w:rPr>
          <w:rFonts w:eastAsia="Cambria"/>
        </w:rPr>
        <w:t>10</w:t>
      </w:r>
      <w:r w:rsidR="002A1208">
        <w:rPr>
          <w:rFonts w:eastAsia="Cambria"/>
        </w:rPr>
        <w:t xml:space="preserve"> min.</w:t>
      </w:r>
    </w:p>
    <w:p w:rsidR="00B60B78" w:rsidRPr="007E6ABA" w:rsidRDefault="00006274" w:rsidP="00B60B78">
      <w:pPr>
        <w:spacing w:line="276" w:lineRule="auto"/>
        <w:ind w:left="360"/>
        <w:contextualSpacing/>
        <w:rPr>
          <w:rFonts w:eastAsia="Cambria"/>
          <w:sz w:val="22"/>
          <w:szCs w:val="22"/>
        </w:rPr>
      </w:pPr>
      <w:r w:rsidRPr="007E6ABA">
        <w:rPr>
          <w:rFonts w:eastAsia="Cambria"/>
          <w:sz w:val="22"/>
          <w:szCs w:val="22"/>
        </w:rPr>
        <w:t>Ilze Zariņa</w:t>
      </w:r>
      <w:r w:rsidR="00E169BA" w:rsidRPr="007E6ABA">
        <w:rPr>
          <w:rFonts w:eastAsia="Cambria"/>
          <w:sz w:val="22"/>
          <w:szCs w:val="22"/>
        </w:rPr>
        <w:t xml:space="preserve">, SIA </w:t>
      </w:r>
      <w:proofErr w:type="spellStart"/>
      <w:r w:rsidR="00E169BA" w:rsidRPr="007E6ABA">
        <w:rPr>
          <w:rFonts w:eastAsia="Cambria"/>
          <w:sz w:val="22"/>
          <w:szCs w:val="22"/>
        </w:rPr>
        <w:t>Algol</w:t>
      </w:r>
      <w:proofErr w:type="spellEnd"/>
      <w:r w:rsidR="00E169BA" w:rsidRPr="007E6ABA">
        <w:rPr>
          <w:rFonts w:eastAsia="Cambria"/>
          <w:sz w:val="22"/>
          <w:szCs w:val="22"/>
        </w:rPr>
        <w:t xml:space="preserve"> </w:t>
      </w:r>
      <w:proofErr w:type="spellStart"/>
      <w:r w:rsidR="00E169BA" w:rsidRPr="007E6ABA">
        <w:rPr>
          <w:rFonts w:eastAsia="Cambria"/>
          <w:sz w:val="22"/>
          <w:szCs w:val="22"/>
        </w:rPr>
        <w:t>Pharma</w:t>
      </w:r>
      <w:proofErr w:type="spellEnd"/>
      <w:r w:rsidRPr="007E6ABA">
        <w:rPr>
          <w:rFonts w:eastAsia="Cambria"/>
          <w:sz w:val="22"/>
          <w:szCs w:val="22"/>
        </w:rPr>
        <w:t xml:space="preserve"> produktu menedžere</w:t>
      </w:r>
    </w:p>
    <w:p w:rsidR="009651AD" w:rsidRPr="007E6ABA" w:rsidRDefault="009651AD" w:rsidP="009651AD">
      <w:pPr>
        <w:spacing w:line="276" w:lineRule="auto"/>
        <w:ind w:left="360"/>
        <w:contextualSpacing/>
        <w:rPr>
          <w:rFonts w:eastAsia="Cambria"/>
          <w:b/>
          <w:sz w:val="22"/>
          <w:szCs w:val="22"/>
        </w:rPr>
      </w:pPr>
    </w:p>
    <w:p w:rsidR="00047E3A" w:rsidRDefault="00047E3A">
      <w:pPr>
        <w:rPr>
          <w:rFonts w:eastAsia="Cambria"/>
          <w:b/>
        </w:rPr>
      </w:pPr>
    </w:p>
    <w:p w:rsidR="00866184" w:rsidRPr="002A1208" w:rsidRDefault="00323150">
      <w:pPr>
        <w:rPr>
          <w:noProof/>
        </w:rPr>
      </w:pPr>
      <w:r w:rsidRPr="002A1208">
        <w:rPr>
          <w:rFonts w:eastAsia="Cambria"/>
          <w:b/>
        </w:rPr>
        <w:t>Noslēgumā diskusija pie kafijas tases</w:t>
      </w:r>
      <w:r w:rsidR="007B243C" w:rsidRPr="002A1208">
        <w:rPr>
          <w:noProof/>
        </w:rPr>
        <w:t xml:space="preserve"> </w:t>
      </w:r>
    </w:p>
    <w:p w:rsidR="00F36C96" w:rsidRPr="002A1208" w:rsidRDefault="00F36C96"/>
    <w:p w:rsidR="00047E3A" w:rsidRDefault="00047E3A" w:rsidP="00047E3A">
      <w:pPr>
        <w:rPr>
          <w:rFonts w:ascii="Cambria" w:eastAsia="Cambria" w:hAnsi="Cambria" w:cs="Cambria"/>
          <w:b/>
        </w:rPr>
      </w:pPr>
    </w:p>
    <w:p w:rsidR="00047E3A" w:rsidRDefault="00047E3A" w:rsidP="00047E3A">
      <w:pPr>
        <w:rPr>
          <w:rFonts w:eastAsia="Cambria"/>
          <w:b/>
          <w:sz w:val="22"/>
          <w:szCs w:val="22"/>
        </w:rPr>
      </w:pPr>
      <w:r w:rsidRPr="00047E3A">
        <w:rPr>
          <w:rFonts w:eastAsia="Cambria"/>
          <w:b/>
          <w:sz w:val="22"/>
          <w:szCs w:val="22"/>
        </w:rPr>
        <w:t xml:space="preserve">Sēdi atbalsta </w:t>
      </w:r>
      <w:r w:rsidR="00E169BA">
        <w:rPr>
          <w:rFonts w:eastAsia="Cambria"/>
          <w:b/>
          <w:sz w:val="22"/>
          <w:szCs w:val="22"/>
        </w:rPr>
        <w:t>SIA A</w:t>
      </w:r>
      <w:r w:rsidR="00E75010">
        <w:rPr>
          <w:rFonts w:eastAsia="Cambria"/>
          <w:b/>
          <w:sz w:val="22"/>
          <w:szCs w:val="22"/>
        </w:rPr>
        <w:t>LGOL</w:t>
      </w:r>
      <w:r w:rsidR="00E169BA">
        <w:rPr>
          <w:rFonts w:eastAsia="Cambria"/>
          <w:b/>
          <w:sz w:val="22"/>
          <w:szCs w:val="22"/>
        </w:rPr>
        <w:t xml:space="preserve"> </w:t>
      </w:r>
      <w:proofErr w:type="spellStart"/>
      <w:r w:rsidR="00E169BA">
        <w:rPr>
          <w:rFonts w:eastAsia="Cambria"/>
          <w:b/>
          <w:sz w:val="22"/>
          <w:szCs w:val="22"/>
        </w:rPr>
        <w:t>Pharma</w:t>
      </w:r>
      <w:proofErr w:type="spellEnd"/>
      <w:r w:rsidR="00E169BA">
        <w:rPr>
          <w:rFonts w:eastAsia="Cambria"/>
          <w:b/>
          <w:sz w:val="22"/>
          <w:szCs w:val="22"/>
        </w:rPr>
        <w:t xml:space="preserve"> un </w:t>
      </w:r>
      <w:r w:rsidR="001F3F43">
        <w:rPr>
          <w:rFonts w:eastAsia="Cambria"/>
          <w:b/>
          <w:sz w:val="22"/>
          <w:szCs w:val="22"/>
        </w:rPr>
        <w:t>DIAMEDICA</w:t>
      </w:r>
    </w:p>
    <w:p w:rsidR="00E75010" w:rsidRDefault="00E75010" w:rsidP="00047E3A">
      <w:pPr>
        <w:rPr>
          <w:rFonts w:eastAsia="Cambria"/>
          <w:b/>
          <w:sz w:val="22"/>
          <w:szCs w:val="22"/>
        </w:rPr>
      </w:pPr>
    </w:p>
    <w:p w:rsidR="00E75010" w:rsidRPr="00047E3A" w:rsidRDefault="00E75010" w:rsidP="00047E3A">
      <w:pPr>
        <w:rPr>
          <w:rFonts w:eastAsia="Cambria"/>
          <w:b/>
          <w:sz w:val="22"/>
          <w:szCs w:val="22"/>
        </w:rPr>
      </w:pPr>
    </w:p>
    <w:p w:rsidR="00047E3A" w:rsidRDefault="00E75010" w:rsidP="00047E3A">
      <w:pPr>
        <w:rPr>
          <w:rFonts w:ascii="Cambria" w:eastAsia="Cambria" w:hAnsi="Cambria" w:cs="Cambria"/>
          <w:b/>
        </w:rPr>
      </w:pPr>
      <w:r w:rsidRPr="00E75010">
        <w:rPr>
          <w:rFonts w:ascii="Cambria" w:eastAsia="Cambria" w:hAnsi="Cambria" w:cs="Cambria"/>
          <w:b/>
          <w:noProof/>
        </w:rPr>
        <w:drawing>
          <wp:inline distT="0" distB="0" distL="0" distR="0">
            <wp:extent cx="1129948" cy="437322"/>
            <wp:effectExtent l="0" t="0" r="0" b="1270"/>
            <wp:docPr id="3" name="Picture 3" descr="C:\Users\itolmane\AppData\Local\Microsoft\Windows\Temporary Internet Files\Content.Outlook\8SUEQCCP\AP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olmane\AppData\Local\Microsoft\Windows\Temporary Internet Files\Content.Outlook\8SUEQCCP\AP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761" cy="4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3A" w:rsidRDefault="001F3F43" w:rsidP="00047E3A">
      <w:pPr>
        <w:rPr>
          <w:rFonts w:ascii="Cambria" w:eastAsia="Cambria" w:hAnsi="Cambria" w:cs="Cambria"/>
          <w:b/>
        </w:rPr>
      </w:pPr>
      <w:r>
        <w:rPr>
          <w:noProof/>
        </w:rPr>
        <w:drawing>
          <wp:inline distT="0" distB="0" distL="0" distR="0" wp14:anchorId="142D172B" wp14:editId="4CF72A63">
            <wp:extent cx="1426725" cy="78717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5505" cy="79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4A0" w:rsidRDefault="003714A0" w:rsidP="00047E3A">
      <w:pPr>
        <w:rPr>
          <w:rFonts w:ascii="Cambria" w:eastAsia="Cambria" w:hAnsi="Cambria" w:cs="Cambria"/>
          <w:b/>
        </w:rPr>
        <w:sectPr w:rsidR="003714A0" w:rsidSect="003714A0">
          <w:type w:val="continuous"/>
          <w:pgSz w:w="11906" w:h="16838"/>
          <w:pgMar w:top="284" w:right="1021" w:bottom="567" w:left="1134" w:header="720" w:footer="720" w:gutter="0"/>
          <w:pgNumType w:start="1"/>
          <w:cols w:space="720"/>
        </w:sectPr>
      </w:pPr>
    </w:p>
    <w:p w:rsidR="00F36C96" w:rsidRDefault="00F36C96" w:rsidP="00047E3A">
      <w:pPr>
        <w:rPr>
          <w:rFonts w:ascii="Cambria" w:eastAsia="Cambria" w:hAnsi="Cambria" w:cs="Cambria"/>
          <w:b/>
        </w:rPr>
      </w:pPr>
    </w:p>
    <w:p w:rsidR="00F36C96" w:rsidRDefault="00F36C96">
      <w:pPr>
        <w:rPr>
          <w:rFonts w:ascii="Cambria" w:eastAsia="Cambria" w:hAnsi="Cambria" w:cs="Cambria"/>
          <w:b/>
        </w:rPr>
      </w:pPr>
    </w:p>
    <w:p w:rsidR="00047E3A" w:rsidRDefault="00047E3A" w:rsidP="007B243C">
      <w:pPr>
        <w:jc w:val="center"/>
        <w:sectPr w:rsidR="00047E3A" w:rsidSect="00047E3A">
          <w:type w:val="continuous"/>
          <w:pgSz w:w="11906" w:h="16838"/>
          <w:pgMar w:top="284" w:right="1021" w:bottom="567" w:left="1134" w:header="720" w:footer="720" w:gutter="0"/>
          <w:pgNumType w:start="1"/>
          <w:cols w:num="2" w:space="720"/>
        </w:sectPr>
      </w:pPr>
    </w:p>
    <w:p w:rsidR="00866184" w:rsidRDefault="00866184" w:rsidP="007B243C">
      <w:pPr>
        <w:jc w:val="center"/>
      </w:pPr>
    </w:p>
    <w:sectPr w:rsidR="00866184" w:rsidSect="00047E3A">
      <w:type w:val="continuous"/>
      <w:pgSz w:w="11906" w:h="16838"/>
      <w:pgMar w:top="284" w:right="1021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41A"/>
    <w:multiLevelType w:val="hybridMultilevel"/>
    <w:tmpl w:val="7452FD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6BB0"/>
    <w:multiLevelType w:val="hybridMultilevel"/>
    <w:tmpl w:val="40F0A4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1E1B"/>
    <w:multiLevelType w:val="hybridMultilevel"/>
    <w:tmpl w:val="5EA2E98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1121F"/>
    <w:multiLevelType w:val="hybridMultilevel"/>
    <w:tmpl w:val="A7A046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5A54"/>
    <w:multiLevelType w:val="hybridMultilevel"/>
    <w:tmpl w:val="003E98A6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FBB2B5B"/>
    <w:multiLevelType w:val="hybridMultilevel"/>
    <w:tmpl w:val="1CCC0E2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B73D06"/>
    <w:multiLevelType w:val="hybridMultilevel"/>
    <w:tmpl w:val="9B88513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C16759"/>
    <w:multiLevelType w:val="hybridMultilevel"/>
    <w:tmpl w:val="1D34C5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A07C0"/>
    <w:multiLevelType w:val="hybridMultilevel"/>
    <w:tmpl w:val="117E8F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D46AD"/>
    <w:multiLevelType w:val="hybridMultilevel"/>
    <w:tmpl w:val="38544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D26BA"/>
    <w:multiLevelType w:val="hybridMultilevel"/>
    <w:tmpl w:val="B38EBB5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D85D2D"/>
    <w:multiLevelType w:val="hybridMultilevel"/>
    <w:tmpl w:val="C1E4D91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9F1DBE"/>
    <w:multiLevelType w:val="hybridMultilevel"/>
    <w:tmpl w:val="64E2A16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3F1591"/>
    <w:multiLevelType w:val="multilevel"/>
    <w:tmpl w:val="3008FC2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84"/>
    <w:rsid w:val="00006274"/>
    <w:rsid w:val="0002214A"/>
    <w:rsid w:val="00046881"/>
    <w:rsid w:val="00047E3A"/>
    <w:rsid w:val="000520F7"/>
    <w:rsid w:val="00061A8A"/>
    <w:rsid w:val="000860BB"/>
    <w:rsid w:val="000A1F09"/>
    <w:rsid w:val="000F470F"/>
    <w:rsid w:val="00165A9D"/>
    <w:rsid w:val="00171B64"/>
    <w:rsid w:val="001B6216"/>
    <w:rsid w:val="001F3F43"/>
    <w:rsid w:val="00237661"/>
    <w:rsid w:val="0027345D"/>
    <w:rsid w:val="002A1208"/>
    <w:rsid w:val="002C49C4"/>
    <w:rsid w:val="00323150"/>
    <w:rsid w:val="00331DBF"/>
    <w:rsid w:val="003714A0"/>
    <w:rsid w:val="003C7D48"/>
    <w:rsid w:val="003F4715"/>
    <w:rsid w:val="003F55BE"/>
    <w:rsid w:val="0042558C"/>
    <w:rsid w:val="004357A2"/>
    <w:rsid w:val="0047093B"/>
    <w:rsid w:val="005471FD"/>
    <w:rsid w:val="00547331"/>
    <w:rsid w:val="0055445C"/>
    <w:rsid w:val="00591A1E"/>
    <w:rsid w:val="00631B1A"/>
    <w:rsid w:val="0067293B"/>
    <w:rsid w:val="00794331"/>
    <w:rsid w:val="00795EB8"/>
    <w:rsid w:val="007B243C"/>
    <w:rsid w:val="007C71FE"/>
    <w:rsid w:val="007E6ABA"/>
    <w:rsid w:val="00842CC8"/>
    <w:rsid w:val="00865270"/>
    <w:rsid w:val="00866184"/>
    <w:rsid w:val="00874CAD"/>
    <w:rsid w:val="00903B24"/>
    <w:rsid w:val="009067EF"/>
    <w:rsid w:val="009533E2"/>
    <w:rsid w:val="00961239"/>
    <w:rsid w:val="009651AD"/>
    <w:rsid w:val="0097094B"/>
    <w:rsid w:val="00A17A32"/>
    <w:rsid w:val="00B60B78"/>
    <w:rsid w:val="00B7434E"/>
    <w:rsid w:val="00BA2B41"/>
    <w:rsid w:val="00BA51CC"/>
    <w:rsid w:val="00BB20F6"/>
    <w:rsid w:val="00C93548"/>
    <w:rsid w:val="00CD5F48"/>
    <w:rsid w:val="00CE0303"/>
    <w:rsid w:val="00D27192"/>
    <w:rsid w:val="00D4683D"/>
    <w:rsid w:val="00E169BA"/>
    <w:rsid w:val="00E75010"/>
    <w:rsid w:val="00F36C96"/>
    <w:rsid w:val="00F7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6D3AB-F0FE-4F7D-827A-4E98CA8F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53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Tolmane</dc:creator>
  <cp:lastModifiedBy>Ieva Tolmane</cp:lastModifiedBy>
  <cp:revision>12</cp:revision>
  <cp:lastPrinted>2016-07-28T09:43:00Z</cp:lastPrinted>
  <dcterms:created xsi:type="dcterms:W3CDTF">2016-12-20T14:31:00Z</dcterms:created>
  <dcterms:modified xsi:type="dcterms:W3CDTF">2017-01-11T12:54:00Z</dcterms:modified>
</cp:coreProperties>
</file>